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108D" w14:textId="77777777" w:rsidR="00246663" w:rsidRPr="00543206" w:rsidRDefault="00491A3D" w:rsidP="00666A4A">
      <w:pPr>
        <w:pStyle w:val="titlep"/>
        <w:rPr>
          <w:sz w:val="22"/>
          <w:szCs w:val="22"/>
        </w:rPr>
      </w:pPr>
      <w:r>
        <w:rPr>
          <w:sz w:val="22"/>
          <w:szCs w:val="22"/>
        </w:rPr>
        <w:t>ДОГОВОР № __-ОПГ</w:t>
      </w:r>
      <w:r w:rsidR="00774934">
        <w:rPr>
          <w:sz w:val="22"/>
          <w:szCs w:val="22"/>
        </w:rPr>
        <w:t>-2026</w:t>
      </w:r>
      <w:r w:rsidR="00246663" w:rsidRPr="00543206">
        <w:rPr>
          <w:sz w:val="22"/>
          <w:szCs w:val="22"/>
        </w:rPr>
        <w:br/>
        <w:t>об оказании услуг при реализации образовательных программ на платной основе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0"/>
        <w:gridCol w:w="3778"/>
      </w:tblGrid>
      <w:tr w:rsidR="00246663" w:rsidRPr="00543206" w14:paraId="52B4055F" w14:textId="77777777">
        <w:trPr>
          <w:trHeight w:val="240"/>
        </w:trPr>
        <w:tc>
          <w:tcPr>
            <w:tcW w:w="3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6FE477" w14:textId="77777777" w:rsidR="00246663" w:rsidRPr="00543206" w:rsidRDefault="000D7991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91A3D">
              <w:rPr>
                <w:sz w:val="22"/>
                <w:szCs w:val="22"/>
                <w:u w:val="single"/>
              </w:rPr>
              <w:t>___</w:t>
            </w:r>
            <w:r>
              <w:rPr>
                <w:sz w:val="22"/>
                <w:szCs w:val="22"/>
              </w:rPr>
              <w:t xml:space="preserve">» </w:t>
            </w:r>
            <w:r w:rsidR="00491A3D">
              <w:rPr>
                <w:sz w:val="22"/>
                <w:szCs w:val="22"/>
                <w:u w:val="single"/>
              </w:rPr>
              <w:t>_____________</w:t>
            </w:r>
            <w:r w:rsidR="000659D6"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774934">
              <w:rPr>
                <w:sz w:val="22"/>
                <w:szCs w:val="22"/>
                <w:u w:val="single"/>
              </w:rPr>
              <w:t>26</w:t>
            </w:r>
            <w:r w:rsidR="00246663" w:rsidRPr="00543206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C6AA4" w14:textId="77777777" w:rsidR="00246663" w:rsidRPr="00543206" w:rsidRDefault="002B6D98">
            <w:pPr>
              <w:pStyle w:val="newncpi0"/>
              <w:jc w:val="center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 xml:space="preserve">                                               </w:t>
            </w:r>
            <w:r w:rsidR="00246663" w:rsidRPr="00543206">
              <w:rPr>
                <w:sz w:val="22"/>
                <w:szCs w:val="22"/>
                <w:u w:val="single"/>
              </w:rPr>
              <w:t>г. Слоним</w:t>
            </w:r>
          </w:p>
        </w:tc>
      </w:tr>
    </w:tbl>
    <w:p w14:paraId="5F3EE7A6" w14:textId="77777777" w:rsidR="00993D80" w:rsidRDefault="00993D80" w:rsidP="00295498">
      <w:pPr>
        <w:pStyle w:val="newncpi0"/>
        <w:ind w:firstLine="709"/>
        <w:rPr>
          <w:sz w:val="22"/>
          <w:szCs w:val="22"/>
        </w:rPr>
      </w:pPr>
    </w:p>
    <w:p w14:paraId="0B49B8DA" w14:textId="77777777" w:rsidR="00491A3D" w:rsidRDefault="00491A3D" w:rsidP="00491A3D">
      <w:pPr>
        <w:pStyle w:val="newncpi0"/>
        <w:ind w:firstLine="709"/>
      </w:pPr>
      <w:r w:rsidRPr="00543206">
        <w:rPr>
          <w:sz w:val="22"/>
          <w:szCs w:val="22"/>
        </w:rPr>
        <w:t xml:space="preserve">Учреждение образования «Слонимский государственный медицинский колледж» в лице директора </w:t>
      </w:r>
      <w:proofErr w:type="spellStart"/>
      <w:r w:rsidRPr="00295498">
        <w:rPr>
          <w:sz w:val="22"/>
          <w:szCs w:val="22"/>
        </w:rPr>
        <w:t>Грипича</w:t>
      </w:r>
      <w:proofErr w:type="spellEnd"/>
      <w:r w:rsidRPr="00295498">
        <w:rPr>
          <w:sz w:val="22"/>
          <w:szCs w:val="22"/>
        </w:rPr>
        <w:t xml:space="preserve"> Андрея Ивановича</w:t>
      </w:r>
      <w:r w:rsidRPr="00543206">
        <w:rPr>
          <w:sz w:val="22"/>
          <w:szCs w:val="22"/>
        </w:rPr>
        <w:t xml:space="preserve">, действующего на основании </w:t>
      </w:r>
      <w:r w:rsidRPr="00295498">
        <w:rPr>
          <w:sz w:val="22"/>
          <w:szCs w:val="22"/>
        </w:rPr>
        <w:t>Устава</w:t>
      </w:r>
      <w:r w:rsidRPr="00543206">
        <w:rPr>
          <w:sz w:val="22"/>
          <w:szCs w:val="22"/>
        </w:rPr>
        <w:t>, именуемое в дальнейшем Исполнитель, с одной стороны, и гражданин</w:t>
      </w:r>
      <w:r w:rsidRPr="00D11FC1">
        <w:t>________________________________</w:t>
      </w:r>
    </w:p>
    <w:p w14:paraId="26454C1A" w14:textId="77777777" w:rsidR="00491A3D" w:rsidRPr="00295498" w:rsidRDefault="00491A3D" w:rsidP="00491A3D">
      <w:pPr>
        <w:pStyle w:val="newncpi0"/>
        <w:rPr>
          <w:u w:val="single"/>
        </w:rPr>
      </w:pPr>
      <w:r>
        <w:t xml:space="preserve">_______________________________________________________________________________, </w:t>
      </w:r>
      <w:r w:rsidRPr="00543206">
        <w:rPr>
          <w:sz w:val="22"/>
          <w:szCs w:val="22"/>
        </w:rPr>
        <w:t>именуемый в дальнейш</w:t>
      </w:r>
      <w:r>
        <w:rPr>
          <w:sz w:val="22"/>
          <w:szCs w:val="22"/>
        </w:rPr>
        <w:t xml:space="preserve">ем Заказчик, с другой стороны, и </w:t>
      </w:r>
      <w:r>
        <w:t>________________________________________________________________________________________________________________________________________________________________</w:t>
      </w:r>
    </w:p>
    <w:p w14:paraId="4B85512B" w14:textId="77777777" w:rsidR="00491A3D" w:rsidRDefault="00491A3D" w:rsidP="00491A3D">
      <w:pPr>
        <w:pStyle w:val="newncpi0"/>
      </w:pPr>
      <w:r w:rsidRPr="00543206">
        <w:rPr>
          <w:sz w:val="22"/>
          <w:szCs w:val="22"/>
        </w:rPr>
        <w:t>в лице</w:t>
      </w:r>
      <w:r>
        <w:t xml:space="preserve"> __________________________________________________________________________,</w:t>
      </w:r>
    </w:p>
    <w:p w14:paraId="5487C2A6" w14:textId="77777777" w:rsidR="00491A3D" w:rsidRPr="00AA5886" w:rsidRDefault="00491A3D" w:rsidP="00491A3D">
      <w:pPr>
        <w:pStyle w:val="undline"/>
        <w:ind w:left="686"/>
        <w:jc w:val="center"/>
        <w:rPr>
          <w:sz w:val="18"/>
          <w:szCs w:val="18"/>
        </w:rPr>
      </w:pPr>
      <w:r w:rsidRPr="00AA5886">
        <w:rPr>
          <w:sz w:val="18"/>
          <w:szCs w:val="18"/>
        </w:rPr>
        <w:t>(фамилия, собственное имя, отчество (если таковое имеется)</w:t>
      </w:r>
    </w:p>
    <w:p w14:paraId="774346F3" w14:textId="77777777" w:rsidR="00491A3D" w:rsidRDefault="00491A3D" w:rsidP="00491A3D">
      <w:pPr>
        <w:pStyle w:val="newncpi0"/>
      </w:pPr>
      <w:r w:rsidRPr="00543206">
        <w:rPr>
          <w:sz w:val="22"/>
          <w:szCs w:val="22"/>
        </w:rPr>
        <w:t>действующего на основании</w:t>
      </w:r>
      <w:r>
        <w:t xml:space="preserve"> _________________________________________________________</w:t>
      </w:r>
    </w:p>
    <w:p w14:paraId="6B05C0A6" w14:textId="77777777" w:rsidR="00491A3D" w:rsidRDefault="00491A3D" w:rsidP="00491A3D">
      <w:pPr>
        <w:pStyle w:val="undline"/>
        <w:ind w:left="2912"/>
      </w:pPr>
      <w:r>
        <w:t>(устав или доверенность, дата и номер утверждения, выдачи, регистрации)</w:t>
      </w:r>
    </w:p>
    <w:p w14:paraId="56BCA18E" w14:textId="77777777" w:rsidR="00491A3D" w:rsidRPr="00543206" w:rsidRDefault="00491A3D" w:rsidP="00491A3D">
      <w:pPr>
        <w:pStyle w:val="newncpi0"/>
        <w:rPr>
          <w:sz w:val="22"/>
          <w:szCs w:val="22"/>
        </w:rPr>
      </w:pPr>
      <w:r w:rsidRPr="00543206">
        <w:rPr>
          <w:sz w:val="22"/>
          <w:szCs w:val="22"/>
        </w:rPr>
        <w:t>именуемый(</w:t>
      </w:r>
      <w:proofErr w:type="spellStart"/>
      <w:r w:rsidRPr="00543206">
        <w:rPr>
          <w:sz w:val="22"/>
          <w:szCs w:val="22"/>
        </w:rPr>
        <w:t>ое</w:t>
      </w:r>
      <w:proofErr w:type="spellEnd"/>
      <w:r w:rsidRPr="00543206">
        <w:rPr>
          <w:sz w:val="22"/>
          <w:szCs w:val="22"/>
        </w:rPr>
        <w:t>) в дальнейшем Плательщик, с третьей стороны, заключили настоящий договор о нижеследующем:</w:t>
      </w:r>
    </w:p>
    <w:p w14:paraId="1D8EAB2A" w14:textId="77777777" w:rsidR="00491A3D" w:rsidRPr="00196E66" w:rsidRDefault="00491A3D" w:rsidP="00491A3D">
      <w:pPr>
        <w:pStyle w:val="a9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543206">
        <w:rPr>
          <w:sz w:val="22"/>
          <w:szCs w:val="22"/>
        </w:rPr>
        <w:t xml:space="preserve">1. Предметом настоящего договора является оказание следующих платных услуг в сфере образования: </w:t>
      </w:r>
      <w:r w:rsidRPr="00196E66">
        <w:rPr>
          <w:sz w:val="22"/>
          <w:szCs w:val="22"/>
        </w:rPr>
        <w:t xml:space="preserve">реализация образовательной программы </w:t>
      </w:r>
      <w:r>
        <w:rPr>
          <w:sz w:val="22"/>
          <w:szCs w:val="22"/>
        </w:rPr>
        <w:t xml:space="preserve">курсов целевого назначения </w:t>
      </w:r>
      <w:r w:rsidRPr="00543206">
        <w:rPr>
          <w:sz w:val="22"/>
          <w:szCs w:val="22"/>
        </w:rPr>
        <w:t>по теме:</w:t>
      </w:r>
      <w:r>
        <w:t xml:space="preserve"> «</w:t>
      </w:r>
      <w:r>
        <w:rPr>
          <w:sz w:val="22"/>
          <w:szCs w:val="22"/>
        </w:rPr>
        <w:t>Оказание помощи (ухода) гражданам, нуждающимся в посторонней помощи (уходе)</w:t>
      </w:r>
      <w:r w:rsidRPr="00196E66">
        <w:rPr>
          <w:sz w:val="22"/>
          <w:szCs w:val="22"/>
        </w:rPr>
        <w:t>»</w:t>
      </w:r>
      <w:r>
        <w:rPr>
          <w:sz w:val="22"/>
          <w:szCs w:val="22"/>
        </w:rPr>
        <w:t>.</w:t>
      </w:r>
      <w:r w:rsidRPr="00196E66">
        <w:rPr>
          <w:sz w:val="22"/>
          <w:szCs w:val="22"/>
        </w:rPr>
        <w:t xml:space="preserve"> </w:t>
      </w:r>
    </w:p>
    <w:p w14:paraId="0549374A" w14:textId="77777777" w:rsidR="00491A3D" w:rsidRPr="003C0707" w:rsidRDefault="00491A3D" w:rsidP="00491A3D">
      <w:pPr>
        <w:pStyle w:val="point"/>
        <w:ind w:firstLine="709"/>
        <w:rPr>
          <w:sz w:val="22"/>
          <w:szCs w:val="22"/>
        </w:rPr>
      </w:pPr>
      <w:r w:rsidRPr="003C0707">
        <w:rPr>
          <w:sz w:val="22"/>
          <w:szCs w:val="22"/>
        </w:rPr>
        <w:t xml:space="preserve">2. Форма получения образования </w:t>
      </w:r>
      <w:r w:rsidRPr="003C0707">
        <w:rPr>
          <w:sz w:val="22"/>
          <w:szCs w:val="22"/>
          <w:u w:val="single"/>
        </w:rPr>
        <w:t>очная (дневная)</w:t>
      </w:r>
    </w:p>
    <w:p w14:paraId="64DABADE" w14:textId="77777777" w:rsidR="00491A3D" w:rsidRPr="006A6116" w:rsidRDefault="00491A3D" w:rsidP="00491A3D">
      <w:pPr>
        <w:spacing w:after="0" w:line="240" w:lineRule="auto"/>
        <w:ind w:firstLine="709"/>
        <w:jc w:val="both"/>
        <w:rPr>
          <w:rFonts w:ascii="Times New Roman" w:hAnsi="Times New Roman"/>
          <w:u w:val="single"/>
        </w:rPr>
      </w:pPr>
      <w:r w:rsidRPr="003C0707">
        <w:rPr>
          <w:rFonts w:ascii="Times New Roman" w:hAnsi="Times New Roman"/>
        </w:rPr>
        <w:t>3</w:t>
      </w:r>
      <w:r w:rsidRPr="006A6116">
        <w:rPr>
          <w:rFonts w:ascii="Times New Roman" w:hAnsi="Times New Roman"/>
        </w:rPr>
        <w:t>. Срок обучения составляет ____часа (</w:t>
      </w:r>
      <w:r w:rsidRPr="006A6116">
        <w:rPr>
          <w:rFonts w:ascii="Times New Roman" w:hAnsi="Times New Roman"/>
          <w:u w:val="single"/>
        </w:rPr>
        <w:t xml:space="preserve">с                        2026 г. по                   2026 г.) </w:t>
      </w:r>
    </w:p>
    <w:p w14:paraId="363FBE33" w14:textId="77777777" w:rsidR="00491A3D" w:rsidRPr="006A6116" w:rsidRDefault="00491A3D" w:rsidP="00491A3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6116">
        <w:rPr>
          <w:rFonts w:ascii="Times New Roman" w:hAnsi="Times New Roman"/>
        </w:rPr>
        <w:t xml:space="preserve">4. Дата начала образовательного процесса в учебной группе определяется сроками комплектования учебной группы                  </w:t>
      </w:r>
      <w:r w:rsidRPr="006A6116">
        <w:rPr>
          <w:rFonts w:ascii="Times New Roman" w:hAnsi="Times New Roman"/>
          <w:u w:val="single"/>
        </w:rPr>
        <w:t>______________2026 г.</w:t>
      </w:r>
    </w:p>
    <w:p w14:paraId="4670856A" w14:textId="77777777" w:rsidR="00734581" w:rsidRPr="00F77D4A" w:rsidRDefault="00734581" w:rsidP="00734581">
      <w:pPr>
        <w:pStyle w:val="undline"/>
        <w:jc w:val="center"/>
        <w:rPr>
          <w:sz w:val="18"/>
          <w:szCs w:val="18"/>
        </w:rPr>
      </w:pPr>
      <w:r>
        <w:t xml:space="preserve">                </w:t>
      </w:r>
      <w:r w:rsidR="00CC3110">
        <w:t xml:space="preserve">                            </w:t>
      </w:r>
      <w:r>
        <w:t xml:space="preserve"> </w:t>
      </w:r>
      <w:r w:rsidRPr="00F77D4A">
        <w:rPr>
          <w:sz w:val="18"/>
          <w:szCs w:val="18"/>
        </w:rPr>
        <w:t>(указывается дата, не позднее которой должно начаться обучение)</w:t>
      </w:r>
    </w:p>
    <w:p w14:paraId="65BB1A02" w14:textId="77777777" w:rsidR="009539BB" w:rsidRPr="00993D80" w:rsidRDefault="00246663" w:rsidP="000C5A38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 xml:space="preserve">5. Стоимость обучения утверждается приказом руководителя Исполнителя и на момент заключения настоящего договора составляет </w:t>
      </w:r>
      <w:r w:rsidR="00993D80" w:rsidRPr="00993D80">
        <w:rPr>
          <w:sz w:val="22"/>
          <w:szCs w:val="22"/>
          <w:u w:val="single"/>
        </w:rPr>
        <w:t xml:space="preserve">160 рублей 00 копеек (Сто шестьдесят </w:t>
      </w:r>
      <w:r w:rsidR="000C5A38" w:rsidRPr="00993D80">
        <w:rPr>
          <w:sz w:val="22"/>
          <w:szCs w:val="22"/>
          <w:u w:val="single"/>
        </w:rPr>
        <w:t>рублей 00 копеек)</w:t>
      </w:r>
      <w:r w:rsidR="000C5A38" w:rsidRPr="00993D80">
        <w:rPr>
          <w:sz w:val="22"/>
          <w:szCs w:val="22"/>
        </w:rPr>
        <w:t>.</w:t>
      </w:r>
    </w:p>
    <w:p w14:paraId="55E1AB26" w14:textId="77777777" w:rsidR="00330C3B" w:rsidRPr="00330C3B" w:rsidRDefault="00CC3110" w:rsidP="00330C3B">
      <w:pPr>
        <w:pStyle w:val="undline"/>
        <w:rPr>
          <w:sz w:val="22"/>
          <w:szCs w:val="22"/>
        </w:rPr>
      </w:pPr>
      <w:r>
        <w:tab/>
      </w:r>
      <w:r w:rsidRPr="003C0707">
        <w:rPr>
          <w:sz w:val="22"/>
          <w:szCs w:val="22"/>
        </w:rPr>
        <w:t>Источник финансирования</w:t>
      </w:r>
      <w:r w:rsidR="00330C3B">
        <w:rPr>
          <w:sz w:val="22"/>
          <w:szCs w:val="22"/>
        </w:rPr>
        <w:t xml:space="preserve"> – бюджетные средства</w:t>
      </w:r>
    </w:p>
    <w:p w14:paraId="4D6FA446" w14:textId="77777777" w:rsidR="00246663" w:rsidRPr="003C0707" w:rsidRDefault="00246663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6. Порядок изменения стоимости обучения.</w:t>
      </w:r>
    </w:p>
    <w:p w14:paraId="4EFDF89B" w14:textId="77777777" w:rsidR="00246663" w:rsidRPr="003C0707" w:rsidRDefault="00246663" w:rsidP="009539BB">
      <w:pPr>
        <w:pStyle w:val="newncpi"/>
        <w:rPr>
          <w:sz w:val="22"/>
          <w:szCs w:val="22"/>
        </w:rPr>
      </w:pPr>
      <w:r w:rsidRPr="003C0707">
        <w:rPr>
          <w:sz w:val="22"/>
          <w:szCs w:val="22"/>
        </w:rPr>
        <w:t xml:space="preserve">Стоимость обучения, предусмотренная настоящим договором, может изменяться в связи </w:t>
      </w:r>
      <w:r w:rsidR="009539BB" w:rsidRPr="003C0707">
        <w:rPr>
          <w:sz w:val="22"/>
          <w:szCs w:val="22"/>
        </w:rPr>
        <w:t xml:space="preserve">с изменением </w:t>
      </w:r>
      <w:r w:rsidR="00476CE6" w:rsidRPr="003C0707">
        <w:rPr>
          <w:sz w:val="22"/>
          <w:szCs w:val="22"/>
        </w:rPr>
        <w:t>законодательства, увеличением затрат исполнителя, влияющих на формирование стоимости обучения.</w:t>
      </w:r>
    </w:p>
    <w:p w14:paraId="003730B9" w14:textId="77777777" w:rsidR="00246663" w:rsidRPr="003C0707" w:rsidRDefault="00246663" w:rsidP="00734581">
      <w:pPr>
        <w:pStyle w:val="newncpi"/>
        <w:rPr>
          <w:sz w:val="22"/>
          <w:szCs w:val="22"/>
        </w:rPr>
      </w:pPr>
      <w:r w:rsidRPr="003C0707">
        <w:rPr>
          <w:sz w:val="22"/>
          <w:szCs w:val="22"/>
        </w:rPr>
        <w:t>Изменение стоимости обучения утверждается приказом руководителя Исполнителя, который в течение 7 календарных дней доводится до сведения Заказчика и Плательщика. В случае изменения ст</w:t>
      </w:r>
      <w:r w:rsidR="00734581" w:rsidRPr="003C0707">
        <w:rPr>
          <w:sz w:val="22"/>
          <w:szCs w:val="22"/>
        </w:rPr>
        <w:t xml:space="preserve">оимости обучения Плательщик </w:t>
      </w:r>
      <w:r w:rsidRPr="003C0707">
        <w:rPr>
          <w:sz w:val="22"/>
          <w:szCs w:val="22"/>
        </w:rPr>
        <w:t xml:space="preserve">производит доплату разницы в стоимости </w:t>
      </w:r>
      <w:r w:rsidR="00EE4B6E" w:rsidRPr="003C0707">
        <w:rPr>
          <w:sz w:val="22"/>
          <w:szCs w:val="22"/>
        </w:rPr>
        <w:t>не позднее 10</w:t>
      </w:r>
      <w:r w:rsidRPr="003C0707">
        <w:rPr>
          <w:sz w:val="22"/>
          <w:szCs w:val="22"/>
        </w:rPr>
        <w:t xml:space="preserve"> дней со дня издания соответствующего приказа </w:t>
      </w:r>
      <w:r w:rsidR="00CC3110" w:rsidRPr="003C0707">
        <w:rPr>
          <w:sz w:val="22"/>
          <w:szCs w:val="22"/>
        </w:rPr>
        <w:t xml:space="preserve">руководителя </w:t>
      </w:r>
      <w:r w:rsidRPr="003C0707">
        <w:rPr>
          <w:sz w:val="22"/>
          <w:szCs w:val="22"/>
        </w:rPr>
        <w:t>Исполнителем.</w:t>
      </w:r>
    </w:p>
    <w:p w14:paraId="6054D796" w14:textId="77777777" w:rsidR="00246663" w:rsidRPr="003C0707" w:rsidRDefault="00246663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7. Порядок расчетов за обучение.</w:t>
      </w:r>
    </w:p>
    <w:p w14:paraId="31DF800B" w14:textId="77777777" w:rsidR="009539BB" w:rsidRPr="003C0707" w:rsidRDefault="00246663" w:rsidP="00356221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Оплата за обучение на основании настоящего догов</w:t>
      </w:r>
      <w:r w:rsidR="00734581" w:rsidRPr="003C0707">
        <w:rPr>
          <w:sz w:val="22"/>
          <w:szCs w:val="22"/>
        </w:rPr>
        <w:t xml:space="preserve">ора </w:t>
      </w:r>
      <w:r w:rsidR="00356221">
        <w:rPr>
          <w:sz w:val="22"/>
          <w:szCs w:val="22"/>
        </w:rPr>
        <w:t xml:space="preserve">в сумме </w:t>
      </w:r>
      <w:r w:rsidR="00356221" w:rsidRPr="00567391">
        <w:rPr>
          <w:sz w:val="22"/>
          <w:szCs w:val="22"/>
        </w:rPr>
        <w:t>160 рублей 00 копеек (Сто шестьдесят рублей 00 копеек)</w:t>
      </w:r>
      <w:r w:rsidR="00356221">
        <w:rPr>
          <w:sz w:val="22"/>
          <w:szCs w:val="22"/>
        </w:rPr>
        <w:t xml:space="preserve"> </w:t>
      </w:r>
      <w:r w:rsidR="00734581" w:rsidRPr="003C0707">
        <w:rPr>
          <w:sz w:val="22"/>
          <w:szCs w:val="22"/>
        </w:rPr>
        <w:t xml:space="preserve">осуществляется Плательщиком </w:t>
      </w:r>
      <w:r w:rsidRPr="003C0707">
        <w:rPr>
          <w:sz w:val="22"/>
          <w:szCs w:val="22"/>
        </w:rPr>
        <w:t>на текущий (расч</w:t>
      </w:r>
      <w:r w:rsidR="00734581" w:rsidRPr="003C0707">
        <w:rPr>
          <w:sz w:val="22"/>
          <w:szCs w:val="22"/>
        </w:rPr>
        <w:t>етный) счет BY34</w:t>
      </w:r>
      <w:r w:rsidR="00734581" w:rsidRPr="003C0707">
        <w:rPr>
          <w:sz w:val="22"/>
          <w:szCs w:val="22"/>
          <w:lang w:val="en-US"/>
        </w:rPr>
        <w:t>BAPB</w:t>
      </w:r>
      <w:r w:rsidR="00734581" w:rsidRPr="003C0707">
        <w:rPr>
          <w:sz w:val="22"/>
          <w:szCs w:val="22"/>
        </w:rPr>
        <w:t xml:space="preserve">36325010000940000000 </w:t>
      </w:r>
      <w:r w:rsidR="00734581" w:rsidRPr="003C0707">
        <w:rPr>
          <w:bCs/>
          <w:sz w:val="22"/>
          <w:szCs w:val="22"/>
        </w:rPr>
        <w:t>ОАО «Белагропромбанк» (пр-т Жукова,3, г. Минск),</w:t>
      </w:r>
      <w:r w:rsidR="00734581" w:rsidRPr="003C0707">
        <w:rPr>
          <w:sz w:val="22"/>
          <w:szCs w:val="22"/>
        </w:rPr>
        <w:t xml:space="preserve"> БИК </w:t>
      </w:r>
      <w:r w:rsidR="00734581" w:rsidRPr="003C0707">
        <w:rPr>
          <w:sz w:val="22"/>
          <w:szCs w:val="22"/>
          <w:lang w:val="en-US"/>
        </w:rPr>
        <w:t>BAPBBY</w:t>
      </w:r>
      <w:r w:rsidR="00734581" w:rsidRPr="003C0707">
        <w:rPr>
          <w:sz w:val="22"/>
          <w:szCs w:val="22"/>
        </w:rPr>
        <w:t>2</w:t>
      </w:r>
      <w:r w:rsidR="00734581" w:rsidRPr="003C0707">
        <w:rPr>
          <w:sz w:val="22"/>
          <w:szCs w:val="22"/>
          <w:lang w:val="en-US"/>
        </w:rPr>
        <w:t>X</w:t>
      </w:r>
      <w:r w:rsidR="00734581" w:rsidRPr="003C0707">
        <w:rPr>
          <w:sz w:val="22"/>
          <w:szCs w:val="22"/>
        </w:rPr>
        <w:t xml:space="preserve"> </w:t>
      </w:r>
      <w:r w:rsidR="00330C3B">
        <w:rPr>
          <w:sz w:val="22"/>
          <w:szCs w:val="22"/>
        </w:rPr>
        <w:t>Исполнителя через органы госуда</w:t>
      </w:r>
      <w:r w:rsidR="00491A3D">
        <w:rPr>
          <w:sz w:val="22"/>
          <w:szCs w:val="22"/>
        </w:rPr>
        <w:t>рственного казначейства в течение</w:t>
      </w:r>
      <w:r w:rsidR="00330C3B">
        <w:rPr>
          <w:sz w:val="22"/>
          <w:szCs w:val="22"/>
        </w:rPr>
        <w:t xml:space="preserve"> 10 (десяти) банковских дней со дня подписания акта сдачи-приемки оказанных услуг</w:t>
      </w:r>
      <w:r w:rsidR="00356221">
        <w:rPr>
          <w:sz w:val="22"/>
          <w:szCs w:val="22"/>
        </w:rPr>
        <w:t>.</w:t>
      </w:r>
      <w:r w:rsidRPr="003C0707">
        <w:rPr>
          <w:sz w:val="22"/>
          <w:szCs w:val="22"/>
        </w:rPr>
        <w:t xml:space="preserve"> </w:t>
      </w:r>
    </w:p>
    <w:p w14:paraId="663FF318" w14:textId="77777777" w:rsidR="00246663" w:rsidRPr="003C0707" w:rsidRDefault="00246663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8. Права и обязанности сторон:</w:t>
      </w:r>
    </w:p>
    <w:p w14:paraId="3E5DDC66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8.1. </w:t>
      </w:r>
      <w:r w:rsidR="00AA5886" w:rsidRPr="003C0707">
        <w:rPr>
          <w:sz w:val="22"/>
          <w:szCs w:val="22"/>
        </w:rPr>
        <w:t> </w:t>
      </w:r>
      <w:r w:rsidR="00BE4433" w:rsidRPr="003C0707">
        <w:rPr>
          <w:sz w:val="22"/>
          <w:szCs w:val="22"/>
        </w:rPr>
        <w:t>И</w:t>
      </w:r>
      <w:r w:rsidRPr="003C0707">
        <w:rPr>
          <w:sz w:val="22"/>
          <w:szCs w:val="22"/>
        </w:rPr>
        <w:t>сполнитель имеет право определять самостоятельно формы, методы и способы осуществления образовательного процесса;</w:t>
      </w:r>
    </w:p>
    <w:p w14:paraId="31DD187C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8.2. 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Исполнитель обязуется организовать материально-техническое обеспечение образовательного процесса в соответствии с установленными санитарно-эпидемиологическими требованиями;</w:t>
      </w:r>
    </w:p>
    <w:p w14:paraId="0A012850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8.3. 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Заказчик имеет право на получение образования в соответствии с пунктом 1 настоящего договора;</w:t>
      </w:r>
    </w:p>
    <w:p w14:paraId="697441AD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8.4. 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Заказчик обязуется:</w:t>
      </w:r>
    </w:p>
    <w:p w14:paraId="2C088807" w14:textId="77777777" w:rsidR="00246663" w:rsidRPr="003C0707" w:rsidRDefault="00246663">
      <w:pPr>
        <w:pStyle w:val="newncpi"/>
        <w:rPr>
          <w:sz w:val="22"/>
          <w:szCs w:val="22"/>
        </w:rPr>
      </w:pPr>
      <w:r w:rsidRPr="003C0707">
        <w:rPr>
          <w:sz w:val="22"/>
          <w:szCs w:val="22"/>
        </w:rPr>
        <w:t>добросовестно относиться к освоению содер</w:t>
      </w:r>
      <w:r w:rsidR="00AA5886" w:rsidRPr="003C0707">
        <w:rPr>
          <w:sz w:val="22"/>
          <w:szCs w:val="22"/>
        </w:rPr>
        <w:t>жания образовательной программы</w:t>
      </w:r>
      <w:r w:rsidRPr="003C0707">
        <w:rPr>
          <w:sz w:val="22"/>
          <w:szCs w:val="22"/>
        </w:rPr>
        <w:t>;</w:t>
      </w:r>
    </w:p>
    <w:p w14:paraId="5E5749E3" w14:textId="77777777" w:rsidR="00246663" w:rsidRPr="003C0707" w:rsidRDefault="00246663">
      <w:pPr>
        <w:pStyle w:val="newncpi"/>
        <w:rPr>
          <w:sz w:val="22"/>
          <w:szCs w:val="22"/>
        </w:rPr>
      </w:pPr>
      <w:r w:rsidRPr="003C0707">
        <w:rPr>
          <w:sz w:val="22"/>
          <w:szCs w:val="22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55BA5F08" w14:textId="77777777" w:rsidR="00246663" w:rsidRPr="003C0707" w:rsidRDefault="00246663">
      <w:pPr>
        <w:pStyle w:val="newncpi"/>
        <w:rPr>
          <w:sz w:val="22"/>
          <w:szCs w:val="22"/>
        </w:rPr>
      </w:pPr>
      <w:r w:rsidRPr="003C0707">
        <w:rPr>
          <w:sz w:val="22"/>
          <w:szCs w:val="22"/>
        </w:rPr>
        <w:t>бережно относиться к имуществу Исполнителя;</w:t>
      </w:r>
    </w:p>
    <w:p w14:paraId="69DCA061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lastRenderedPageBreak/>
        <w:t>8.5. 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Плательщик имеет право получать от Исполнителя сведения о результатах обучения Заказчика;</w:t>
      </w:r>
    </w:p>
    <w:p w14:paraId="50018759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8.6. 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Плательщик обязуется осуществлять оплату за обучение в сроки, установленные в пункте 7 настоящего договора.</w:t>
      </w:r>
    </w:p>
    <w:p w14:paraId="65B24090" w14:textId="77777777" w:rsidR="00246663" w:rsidRPr="003C0707" w:rsidRDefault="00246663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9. 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Ответственность сторон:</w:t>
      </w:r>
    </w:p>
    <w:p w14:paraId="0263CF59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9.1.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 за неисполнение или ненадлежащее исполнение своих обязательств по настоящему договору стороны несут ответственность в соответствии с законодательством;</w:t>
      </w:r>
    </w:p>
    <w:p w14:paraId="4A16468C" w14:textId="77777777" w:rsidR="00246663" w:rsidRPr="003C0707" w:rsidRDefault="00330C3B">
      <w:pPr>
        <w:pStyle w:val="underpoint"/>
        <w:rPr>
          <w:sz w:val="22"/>
          <w:szCs w:val="22"/>
        </w:rPr>
      </w:pPr>
      <w:r>
        <w:rPr>
          <w:sz w:val="22"/>
          <w:szCs w:val="22"/>
        </w:rPr>
        <w:t>9.2</w:t>
      </w:r>
      <w:r w:rsidR="00246663" w:rsidRPr="003C0707">
        <w:rPr>
          <w:sz w:val="22"/>
          <w:szCs w:val="22"/>
        </w:rPr>
        <w:t>.</w:t>
      </w:r>
      <w:r w:rsidR="00AA5886" w:rsidRPr="003C0707">
        <w:rPr>
          <w:sz w:val="22"/>
          <w:szCs w:val="22"/>
        </w:rPr>
        <w:t> </w:t>
      </w:r>
      <w:r w:rsidR="00246663" w:rsidRPr="003C0707">
        <w:rPr>
          <w:sz w:val="22"/>
          <w:szCs w:val="22"/>
        </w:rPr>
        <w:t> Заказчик несет ответственность перед Исполнителем за причинение вреда имуществу Исполнителя в соответствии с законодательством.</w:t>
      </w:r>
    </w:p>
    <w:p w14:paraId="539D520F" w14:textId="77777777" w:rsidR="00246663" w:rsidRPr="003C0707" w:rsidRDefault="00246663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10. 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Дополнительные условия договора (по договоренности сторон):</w:t>
      </w:r>
    </w:p>
    <w:p w14:paraId="5561FB30" w14:textId="77777777" w:rsidR="00231461" w:rsidRPr="003C0707" w:rsidRDefault="00BE4433" w:rsidP="00BA3D56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10.1</w:t>
      </w:r>
      <w:r w:rsidR="00AA5886" w:rsidRPr="003C0707">
        <w:rPr>
          <w:sz w:val="22"/>
          <w:szCs w:val="22"/>
        </w:rPr>
        <w:t>.  и</w:t>
      </w:r>
      <w:r w:rsidR="00EE71E0" w:rsidRPr="003C0707">
        <w:rPr>
          <w:sz w:val="22"/>
          <w:szCs w:val="22"/>
        </w:rPr>
        <w:t>сполнитель не возвращает стоимость услуг</w:t>
      </w:r>
      <w:r w:rsidR="00BA3D56" w:rsidRPr="003C0707">
        <w:rPr>
          <w:sz w:val="22"/>
          <w:szCs w:val="22"/>
        </w:rPr>
        <w:t xml:space="preserve">, которыми Заказчик </w:t>
      </w:r>
      <w:r w:rsidR="00EE71E0" w:rsidRPr="003C0707">
        <w:rPr>
          <w:sz w:val="22"/>
          <w:szCs w:val="22"/>
        </w:rPr>
        <w:t xml:space="preserve">по своему решению или в связи со своими интересами не воспользовался; </w:t>
      </w:r>
    </w:p>
    <w:p w14:paraId="2AEE564D" w14:textId="77777777" w:rsidR="00231461" w:rsidRPr="003C0707" w:rsidRDefault="00BE4433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10.2</w:t>
      </w:r>
      <w:r w:rsidR="00AA5886" w:rsidRPr="003C0707">
        <w:rPr>
          <w:sz w:val="22"/>
          <w:szCs w:val="22"/>
        </w:rPr>
        <w:t>.  </w:t>
      </w:r>
      <w:r w:rsidR="00EE71E0" w:rsidRPr="003C0707">
        <w:rPr>
          <w:sz w:val="22"/>
          <w:szCs w:val="22"/>
        </w:rPr>
        <w:t>антикоррупционная оговорка: при исполнении своих обязанностей по договору стороны обязуются не совершать каких</w:t>
      </w:r>
      <w:r w:rsidR="00231461" w:rsidRPr="003C0707">
        <w:rPr>
          <w:sz w:val="22"/>
          <w:szCs w:val="22"/>
        </w:rPr>
        <w:t>-</w:t>
      </w:r>
      <w:r w:rsidR="00EE71E0" w:rsidRPr="003C0707">
        <w:rPr>
          <w:sz w:val="22"/>
          <w:szCs w:val="22"/>
        </w:rPr>
        <w:t xml:space="preserve">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 При исполнении своих обязанностей по договору стороны обязуются не допускать действий </w:t>
      </w:r>
      <w:r w:rsidR="00231461" w:rsidRPr="003C0707">
        <w:rPr>
          <w:sz w:val="22"/>
          <w:szCs w:val="22"/>
        </w:rPr>
        <w:t xml:space="preserve">коррупционной направленности. </w:t>
      </w:r>
    </w:p>
    <w:p w14:paraId="1471971A" w14:textId="77777777" w:rsidR="00246663" w:rsidRPr="003C0707" w:rsidRDefault="00246663" w:rsidP="005A6A52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11. 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Заключительные положения:</w:t>
      </w:r>
    </w:p>
    <w:p w14:paraId="64BE6CBA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11.1. </w:t>
      </w:r>
      <w:r w:rsidR="00AA5886" w:rsidRPr="003C0707">
        <w:rPr>
          <w:sz w:val="22"/>
          <w:szCs w:val="22"/>
        </w:rPr>
        <w:t> </w:t>
      </w:r>
      <w:r w:rsidRPr="003C0707">
        <w:rPr>
          <w:sz w:val="22"/>
          <w:szCs w:val="22"/>
        </w:rPr>
        <w:t>настоящи</w:t>
      </w:r>
      <w:r w:rsidR="009539BB" w:rsidRPr="003C0707">
        <w:rPr>
          <w:sz w:val="22"/>
          <w:szCs w:val="22"/>
        </w:rPr>
        <w:t>й договор составлен в </w:t>
      </w:r>
      <w:r w:rsidR="009539BB" w:rsidRPr="00CD102D">
        <w:rPr>
          <w:b/>
          <w:sz w:val="22"/>
          <w:szCs w:val="22"/>
          <w:u w:val="single"/>
        </w:rPr>
        <w:t>трех</w:t>
      </w:r>
      <w:r w:rsidRPr="003C0707">
        <w:rPr>
          <w:sz w:val="22"/>
          <w:szCs w:val="22"/>
        </w:rPr>
        <w:t xml:space="preserve"> экземплярах, имеющих одинаковую юридическую силу, по одному для каждой из сторон;</w:t>
      </w:r>
    </w:p>
    <w:p w14:paraId="785E02D2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11.2. договор вступает в силу со дня его подписания сторонами и действует до исполнения сторонами своих обязательств;</w:t>
      </w:r>
    </w:p>
    <w:p w14:paraId="499F17AB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11.3. договор изменяется и расторгается в соответствии с законодательством;</w:t>
      </w:r>
    </w:p>
    <w:p w14:paraId="775BCBD1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11.4. вносимые изменения (дополнения) оформляются дополнительными соглашениями;</w:t>
      </w:r>
    </w:p>
    <w:p w14:paraId="17A702D2" w14:textId="77777777" w:rsidR="00246663" w:rsidRPr="003C0707" w:rsidRDefault="00246663">
      <w:pPr>
        <w:pStyle w:val="underpoint"/>
        <w:rPr>
          <w:sz w:val="22"/>
          <w:szCs w:val="22"/>
        </w:rPr>
      </w:pPr>
      <w:r w:rsidRPr="003C0707">
        <w:rPr>
          <w:sz w:val="22"/>
          <w:szCs w:val="22"/>
        </w:rPr>
        <w:t>11.5. все споры и разногласия по настоящему договору стороны решают путем переговоров, а при недостижении согласия – в порядке, установленном законодательством.</w:t>
      </w:r>
    </w:p>
    <w:p w14:paraId="7D23E95C" w14:textId="77777777" w:rsidR="00F256E2" w:rsidRDefault="00246663" w:rsidP="00F256E2">
      <w:pPr>
        <w:pStyle w:val="point"/>
        <w:rPr>
          <w:sz w:val="22"/>
          <w:szCs w:val="22"/>
        </w:rPr>
      </w:pPr>
      <w:r w:rsidRPr="003C0707">
        <w:rPr>
          <w:sz w:val="22"/>
          <w:szCs w:val="22"/>
        </w:rPr>
        <w:t>12. Адреса, реквизиты и подписи сторон:</w:t>
      </w:r>
    </w:p>
    <w:p w14:paraId="65BC5BAA" w14:textId="77777777" w:rsidR="00F256E2" w:rsidRDefault="00F256E2" w:rsidP="00F256E2">
      <w:pPr>
        <w:pStyle w:val="point"/>
        <w:rPr>
          <w:sz w:val="22"/>
          <w:szCs w:val="22"/>
        </w:rPr>
      </w:pPr>
    </w:p>
    <w:tbl>
      <w:tblPr>
        <w:tblW w:w="10632" w:type="dxa"/>
        <w:tblInd w:w="108" w:type="dxa"/>
        <w:tblLook w:val="04A0" w:firstRow="1" w:lastRow="0" w:firstColumn="1" w:lastColumn="0" w:noHBand="0" w:noVBand="1"/>
      </w:tblPr>
      <w:tblGrid>
        <w:gridCol w:w="3517"/>
        <w:gridCol w:w="3846"/>
        <w:gridCol w:w="3304"/>
      </w:tblGrid>
      <w:tr w:rsidR="00F256E2" w14:paraId="7281C90D" w14:textId="77777777" w:rsidTr="00787312">
        <w:tc>
          <w:tcPr>
            <w:tcW w:w="3517" w:type="dxa"/>
          </w:tcPr>
          <w:p w14:paraId="061582AC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Исполнитель</w:t>
            </w:r>
          </w:p>
          <w:p w14:paraId="0242A1E8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</w:p>
          <w:p w14:paraId="5149F535" w14:textId="77777777" w:rsidR="00F256E2" w:rsidRPr="00787312" w:rsidRDefault="00F256E2" w:rsidP="00F256E2">
            <w:pPr>
              <w:pStyle w:val="table1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Учреждение образования «Слонимский государственный медицинский колледж»</w:t>
            </w:r>
          </w:p>
          <w:p w14:paraId="1D50C761" w14:textId="77777777" w:rsidR="00F256E2" w:rsidRPr="00787312" w:rsidRDefault="00F256E2" w:rsidP="00F256E2">
            <w:pPr>
              <w:pStyle w:val="table1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 xml:space="preserve">Местонахождение: </w:t>
            </w:r>
          </w:p>
          <w:p w14:paraId="3EFD858B" w14:textId="77777777" w:rsidR="00F256E2" w:rsidRPr="00787312" w:rsidRDefault="00F256E2" w:rsidP="00F256E2">
            <w:pPr>
              <w:pStyle w:val="table1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ул. Комсомольская, 12</w:t>
            </w:r>
          </w:p>
          <w:p w14:paraId="1EF8ECE8" w14:textId="77777777" w:rsidR="00F256E2" w:rsidRPr="00787312" w:rsidRDefault="00F256E2" w:rsidP="00F256E2">
            <w:pPr>
              <w:pStyle w:val="table10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31799, г"/>
              </w:smartTagPr>
              <w:r w:rsidRPr="00787312">
                <w:rPr>
                  <w:sz w:val="22"/>
                  <w:szCs w:val="22"/>
                </w:rPr>
                <w:t>231799, г</w:t>
              </w:r>
            </w:smartTag>
            <w:r w:rsidRPr="00787312">
              <w:rPr>
                <w:sz w:val="22"/>
                <w:szCs w:val="22"/>
              </w:rPr>
              <w:t>. Слоним</w:t>
            </w:r>
          </w:p>
          <w:p w14:paraId="4EA537BA" w14:textId="77777777" w:rsidR="00F256E2" w:rsidRPr="00787312" w:rsidRDefault="00F256E2" w:rsidP="00F256E2">
            <w:pPr>
              <w:pStyle w:val="table1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 xml:space="preserve">Гродненская область, Беларусь </w:t>
            </w:r>
            <w:r w:rsidRPr="00787312">
              <w:rPr>
                <w:sz w:val="22"/>
                <w:szCs w:val="22"/>
              </w:rPr>
              <w:br/>
              <w:t>Банковские реквизиты: р/с BY34BAPB36325010000940000000 в ОАО «Белагропромбанк» (адрес банка: пр-т Жукова, 3,</w:t>
            </w:r>
          </w:p>
          <w:p w14:paraId="3357C44C" w14:textId="77777777" w:rsidR="00F256E2" w:rsidRPr="00787312" w:rsidRDefault="00F256E2" w:rsidP="00F256E2">
            <w:pPr>
              <w:pStyle w:val="table1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 xml:space="preserve">г. Минск), </w:t>
            </w:r>
          </w:p>
          <w:p w14:paraId="49125666" w14:textId="77777777" w:rsidR="00F256E2" w:rsidRPr="00787312" w:rsidRDefault="00F256E2" w:rsidP="00F256E2">
            <w:pPr>
              <w:pStyle w:val="table1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код банка (БИК) BAPBBY2X</w:t>
            </w:r>
          </w:p>
          <w:p w14:paraId="5F896922" w14:textId="77777777" w:rsidR="00F256E2" w:rsidRPr="00787312" w:rsidRDefault="00F256E2" w:rsidP="00F256E2">
            <w:pPr>
              <w:pStyle w:val="table1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 xml:space="preserve">УНП 500041871 </w:t>
            </w:r>
          </w:p>
          <w:p w14:paraId="359334A3" w14:textId="77777777" w:rsidR="00F256E2" w:rsidRPr="00787312" w:rsidRDefault="00F256E2" w:rsidP="00F256E2">
            <w:pPr>
              <w:pStyle w:val="table1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ОКПО020175884</w:t>
            </w:r>
          </w:p>
          <w:p w14:paraId="6B5731A5" w14:textId="77777777" w:rsidR="00F256E2" w:rsidRPr="00787312" w:rsidRDefault="00F256E2" w:rsidP="00787312">
            <w:pPr>
              <w:pStyle w:val="table10"/>
              <w:jc w:val="both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br/>
              <w:t xml:space="preserve">Руководитель </w:t>
            </w:r>
          </w:p>
          <w:p w14:paraId="0B187E61" w14:textId="77777777" w:rsidR="00F256E2" w:rsidRPr="00787312" w:rsidRDefault="00F256E2" w:rsidP="00787312">
            <w:pPr>
              <w:pStyle w:val="table10"/>
              <w:jc w:val="both"/>
              <w:rPr>
                <w:sz w:val="22"/>
                <w:szCs w:val="22"/>
              </w:rPr>
            </w:pPr>
          </w:p>
          <w:p w14:paraId="45B51765" w14:textId="77777777" w:rsidR="00F256E2" w:rsidRPr="00787312" w:rsidRDefault="00295498" w:rsidP="00295498">
            <w:pPr>
              <w:pStyle w:val="table1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 </w:t>
            </w:r>
            <w:proofErr w:type="spellStart"/>
            <w:r>
              <w:rPr>
                <w:sz w:val="22"/>
                <w:szCs w:val="22"/>
              </w:rPr>
              <w:t>А.И.Грипич</w:t>
            </w:r>
            <w:proofErr w:type="spellEnd"/>
            <w:r w:rsidR="00F256E2" w:rsidRPr="00787312">
              <w:rPr>
                <w:sz w:val="18"/>
                <w:szCs w:val="18"/>
              </w:rPr>
              <w:t xml:space="preserve"> (подпись)</w:t>
            </w:r>
          </w:p>
        </w:tc>
        <w:tc>
          <w:tcPr>
            <w:tcW w:w="3846" w:type="dxa"/>
          </w:tcPr>
          <w:p w14:paraId="4F4F5475" w14:textId="77777777" w:rsidR="00F256E2" w:rsidRDefault="00F256E2" w:rsidP="00F256E2">
            <w:pPr>
              <w:pStyle w:val="newncpi0"/>
              <w:pBdr>
                <w:bottom w:val="single" w:sz="12" w:space="1" w:color="auto"/>
              </w:pBdr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Заказчик</w:t>
            </w:r>
          </w:p>
          <w:p w14:paraId="3167F362" w14:textId="77777777" w:rsidR="003E056F" w:rsidRDefault="003E056F" w:rsidP="00F256E2">
            <w:pPr>
              <w:pStyle w:val="newncpi0"/>
              <w:pBdr>
                <w:bottom w:val="single" w:sz="12" w:space="1" w:color="auto"/>
              </w:pBdr>
              <w:rPr>
                <w:sz w:val="22"/>
                <w:szCs w:val="22"/>
              </w:rPr>
            </w:pPr>
          </w:p>
          <w:p w14:paraId="7BF0B922" w14:textId="77777777" w:rsidR="00F256E2" w:rsidRPr="00787312" w:rsidRDefault="00491A3D" w:rsidP="00787312">
            <w:pPr>
              <w:pStyle w:val="newncpi0"/>
              <w:jc w:val="left"/>
              <w:rPr>
                <w:sz w:val="18"/>
                <w:szCs w:val="18"/>
              </w:rPr>
            </w:pPr>
            <w:r w:rsidRPr="00787312">
              <w:rPr>
                <w:sz w:val="18"/>
                <w:szCs w:val="18"/>
              </w:rPr>
              <w:t xml:space="preserve"> </w:t>
            </w:r>
            <w:r w:rsidR="00F256E2" w:rsidRPr="00787312">
              <w:rPr>
                <w:sz w:val="18"/>
                <w:szCs w:val="18"/>
              </w:rPr>
              <w:t>(фамилия, собственное имя,</w:t>
            </w:r>
          </w:p>
          <w:p w14:paraId="5CFB58F1" w14:textId="77777777" w:rsidR="00F256E2" w:rsidRPr="00787312" w:rsidRDefault="00F256E2" w:rsidP="00787312">
            <w:pPr>
              <w:pStyle w:val="table10"/>
              <w:jc w:val="both"/>
              <w:rPr>
                <w:sz w:val="18"/>
                <w:szCs w:val="18"/>
              </w:rPr>
            </w:pPr>
            <w:r w:rsidRPr="00787312">
              <w:rPr>
                <w:sz w:val="18"/>
                <w:szCs w:val="18"/>
              </w:rPr>
              <w:t>отчество (если таковое имеется)</w:t>
            </w:r>
          </w:p>
          <w:p w14:paraId="318FFEAD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Место жительства: _______________</w:t>
            </w:r>
          </w:p>
          <w:p w14:paraId="7C2A069D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________________________________</w:t>
            </w:r>
          </w:p>
          <w:p w14:paraId="734CB815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________________________________</w:t>
            </w:r>
          </w:p>
          <w:p w14:paraId="613EF1FE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________________________________</w:t>
            </w:r>
          </w:p>
          <w:p w14:paraId="46D67A8F" w14:textId="77777777" w:rsidR="00F256E2" w:rsidRPr="00787312" w:rsidRDefault="00F256E2" w:rsidP="00787312">
            <w:pPr>
              <w:pStyle w:val="point"/>
              <w:ind w:firstLine="0"/>
              <w:rPr>
                <w:sz w:val="18"/>
                <w:szCs w:val="18"/>
              </w:rPr>
            </w:pPr>
            <w:r w:rsidRPr="00C3796A">
              <w:rPr>
                <w:sz w:val="22"/>
                <w:szCs w:val="22"/>
              </w:rPr>
              <w:t>Идентификационный номер, а при его отсутствии данные документа, удостоверяющего личность</w:t>
            </w:r>
            <w:r w:rsidRPr="003C0707">
              <w:t xml:space="preserve"> </w:t>
            </w:r>
            <w:r w:rsidRPr="00787312">
              <w:rPr>
                <w:sz w:val="18"/>
                <w:szCs w:val="18"/>
              </w:rPr>
              <w:t>(серия (при ее наличии), номер, дата выдачи, наименование или код органа, выдавшего документ)</w:t>
            </w:r>
          </w:p>
          <w:p w14:paraId="2D289F42" w14:textId="77777777" w:rsidR="00F256E2" w:rsidRPr="00787312" w:rsidRDefault="00F256E2" w:rsidP="00787312">
            <w:pPr>
              <w:pStyle w:val="point"/>
              <w:ind w:firstLine="0"/>
              <w:rPr>
                <w:sz w:val="18"/>
                <w:szCs w:val="18"/>
              </w:rPr>
            </w:pPr>
            <w:r w:rsidRPr="00787312">
              <w:rPr>
                <w:sz w:val="18"/>
                <w:szCs w:val="18"/>
              </w:rPr>
              <w:t>________________________________________</w:t>
            </w:r>
          </w:p>
          <w:p w14:paraId="0A72829E" w14:textId="77777777" w:rsidR="00F256E2" w:rsidRPr="00787312" w:rsidRDefault="00F256E2" w:rsidP="00787312">
            <w:pPr>
              <w:pStyle w:val="point"/>
              <w:ind w:firstLine="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_________________________________</w:t>
            </w:r>
          </w:p>
          <w:p w14:paraId="6609A07E" w14:textId="77777777" w:rsidR="00F256E2" w:rsidRPr="00787312" w:rsidRDefault="00F256E2" w:rsidP="00787312">
            <w:pPr>
              <w:pStyle w:val="point"/>
              <w:ind w:firstLine="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_________________________________</w:t>
            </w:r>
          </w:p>
          <w:p w14:paraId="1A5EEB5A" w14:textId="77777777" w:rsidR="00F256E2" w:rsidRPr="00787312" w:rsidRDefault="00F256E2" w:rsidP="00787312">
            <w:pPr>
              <w:pStyle w:val="point"/>
              <w:ind w:firstLine="0"/>
              <w:rPr>
                <w:sz w:val="22"/>
                <w:szCs w:val="22"/>
              </w:rPr>
            </w:pPr>
          </w:p>
          <w:p w14:paraId="46778C8C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______________________</w:t>
            </w:r>
          </w:p>
          <w:p w14:paraId="7357C12E" w14:textId="77777777" w:rsidR="00F256E2" w:rsidRPr="00787312" w:rsidRDefault="00F256E2" w:rsidP="00787312">
            <w:pPr>
              <w:pStyle w:val="point"/>
              <w:ind w:firstLine="0"/>
              <w:rPr>
                <w:sz w:val="22"/>
                <w:szCs w:val="22"/>
              </w:rPr>
            </w:pPr>
            <w:r w:rsidRPr="00787312">
              <w:rPr>
                <w:sz w:val="18"/>
                <w:szCs w:val="18"/>
              </w:rPr>
              <w:t>(подпись)</w:t>
            </w:r>
          </w:p>
        </w:tc>
        <w:tc>
          <w:tcPr>
            <w:tcW w:w="3269" w:type="dxa"/>
          </w:tcPr>
          <w:p w14:paraId="089AF840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Плательщик</w:t>
            </w:r>
          </w:p>
          <w:p w14:paraId="3C327083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</w:p>
          <w:p w14:paraId="76133371" w14:textId="77777777" w:rsidR="00567391" w:rsidRDefault="00567391" w:rsidP="00567391">
            <w:pPr>
              <w:pStyle w:val="newncpi0"/>
              <w:rPr>
                <w:sz w:val="22"/>
                <w:szCs w:val="22"/>
              </w:rPr>
            </w:pPr>
          </w:p>
          <w:p w14:paraId="59A97ECB" w14:textId="77777777" w:rsidR="00491A3D" w:rsidRDefault="00491A3D" w:rsidP="00567391">
            <w:pPr>
              <w:pStyle w:val="newncpi0"/>
              <w:rPr>
                <w:sz w:val="22"/>
                <w:szCs w:val="22"/>
              </w:rPr>
            </w:pPr>
          </w:p>
          <w:p w14:paraId="56721E9E" w14:textId="77777777" w:rsidR="00491A3D" w:rsidRDefault="00491A3D" w:rsidP="00567391">
            <w:pPr>
              <w:pStyle w:val="newncpi0"/>
              <w:rPr>
                <w:sz w:val="22"/>
                <w:szCs w:val="22"/>
              </w:rPr>
            </w:pPr>
          </w:p>
          <w:p w14:paraId="730D6A50" w14:textId="77777777" w:rsidR="00491A3D" w:rsidRPr="00227DFA" w:rsidRDefault="00491A3D" w:rsidP="00567391">
            <w:pPr>
              <w:pStyle w:val="newncpi0"/>
              <w:rPr>
                <w:sz w:val="22"/>
                <w:szCs w:val="22"/>
              </w:rPr>
            </w:pPr>
          </w:p>
          <w:p w14:paraId="64B473E0" w14:textId="77777777" w:rsidR="00774934" w:rsidRDefault="00774934" w:rsidP="00F256E2">
            <w:pPr>
              <w:pStyle w:val="newncpi0"/>
              <w:rPr>
                <w:sz w:val="22"/>
                <w:szCs w:val="22"/>
              </w:rPr>
            </w:pPr>
          </w:p>
          <w:p w14:paraId="79CE391B" w14:textId="77777777" w:rsidR="00F256E2" w:rsidRDefault="00F256E2" w:rsidP="00227DFA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 xml:space="preserve">Местонахождение: </w:t>
            </w:r>
          </w:p>
          <w:p w14:paraId="7771ADC0" w14:textId="77777777" w:rsidR="00491A3D" w:rsidRDefault="00491A3D" w:rsidP="00F256E2">
            <w:pPr>
              <w:pStyle w:val="newncpi0"/>
              <w:rPr>
                <w:sz w:val="22"/>
                <w:szCs w:val="22"/>
              </w:rPr>
            </w:pPr>
          </w:p>
          <w:p w14:paraId="5F23A326" w14:textId="77777777" w:rsidR="00491A3D" w:rsidRDefault="00491A3D" w:rsidP="00F256E2">
            <w:pPr>
              <w:pStyle w:val="newncpi0"/>
              <w:rPr>
                <w:sz w:val="22"/>
                <w:szCs w:val="22"/>
              </w:rPr>
            </w:pPr>
          </w:p>
          <w:p w14:paraId="7536C124" w14:textId="77777777" w:rsidR="00491A3D" w:rsidRDefault="00491A3D" w:rsidP="00F256E2">
            <w:pPr>
              <w:pStyle w:val="newncpi0"/>
              <w:rPr>
                <w:sz w:val="22"/>
                <w:szCs w:val="22"/>
              </w:rPr>
            </w:pPr>
          </w:p>
          <w:p w14:paraId="509C8833" w14:textId="77777777" w:rsidR="00491A3D" w:rsidRDefault="00491A3D" w:rsidP="00F256E2">
            <w:pPr>
              <w:pStyle w:val="newncpi0"/>
              <w:rPr>
                <w:sz w:val="22"/>
                <w:szCs w:val="22"/>
              </w:rPr>
            </w:pPr>
          </w:p>
          <w:p w14:paraId="2021EBC3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Банковские реквизиты:</w:t>
            </w:r>
          </w:p>
          <w:p w14:paraId="505E6C82" w14:textId="77777777" w:rsidR="00227DFA" w:rsidRDefault="00227DFA" w:rsidP="00227DFA">
            <w:pPr>
              <w:pStyle w:val="newncpi0"/>
              <w:rPr>
                <w:sz w:val="22"/>
                <w:szCs w:val="22"/>
              </w:rPr>
            </w:pPr>
          </w:p>
          <w:p w14:paraId="51759ACE" w14:textId="77777777" w:rsidR="00491A3D" w:rsidRDefault="00491A3D" w:rsidP="00227DFA">
            <w:pPr>
              <w:pStyle w:val="newncpi0"/>
              <w:rPr>
                <w:sz w:val="22"/>
                <w:szCs w:val="22"/>
              </w:rPr>
            </w:pPr>
          </w:p>
          <w:p w14:paraId="27C0BA09" w14:textId="77777777" w:rsidR="00491A3D" w:rsidRDefault="00491A3D" w:rsidP="00227DFA">
            <w:pPr>
              <w:pStyle w:val="newncpi0"/>
              <w:rPr>
                <w:sz w:val="22"/>
                <w:szCs w:val="22"/>
              </w:rPr>
            </w:pPr>
          </w:p>
          <w:p w14:paraId="27ADC602" w14:textId="77777777" w:rsidR="00491A3D" w:rsidRPr="00DA391D" w:rsidRDefault="00491A3D" w:rsidP="00227DFA">
            <w:pPr>
              <w:pStyle w:val="newncpi0"/>
              <w:rPr>
                <w:sz w:val="22"/>
                <w:szCs w:val="22"/>
              </w:rPr>
            </w:pPr>
          </w:p>
          <w:p w14:paraId="5092134B" w14:textId="77777777" w:rsidR="00F256E2" w:rsidRPr="00787312" w:rsidRDefault="00491A3D" w:rsidP="00F256E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УНП </w:t>
            </w:r>
          </w:p>
          <w:p w14:paraId="0EFAF28D" w14:textId="77777777" w:rsidR="00F256E2" w:rsidRPr="00787312" w:rsidRDefault="00491A3D" w:rsidP="00F256E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ОКПО </w:t>
            </w:r>
          </w:p>
          <w:p w14:paraId="4C37B794" w14:textId="77777777" w:rsidR="00F256E2" w:rsidRPr="00787312" w:rsidRDefault="00227DFA" w:rsidP="00F256E2">
            <w:pPr>
              <w:pStyle w:val="newncpi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</w:t>
            </w:r>
            <w:r w:rsidR="00491A3D">
              <w:rPr>
                <w:sz w:val="22"/>
                <w:szCs w:val="22"/>
              </w:rPr>
              <w:t>______________</w:t>
            </w:r>
          </w:p>
          <w:p w14:paraId="108A96FD" w14:textId="77777777" w:rsidR="00491A3D" w:rsidRDefault="00491A3D" w:rsidP="00787312">
            <w:pPr>
              <w:pStyle w:val="table10"/>
              <w:ind w:right="2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2FCF22CE" w14:textId="77777777" w:rsidR="00491A3D" w:rsidRDefault="00491A3D" w:rsidP="00787312">
            <w:pPr>
              <w:pStyle w:val="table10"/>
              <w:ind w:right="2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</w:t>
            </w:r>
          </w:p>
          <w:p w14:paraId="387709D6" w14:textId="77777777" w:rsidR="00F256E2" w:rsidRPr="00514611" w:rsidRDefault="00F256E2" w:rsidP="00787312">
            <w:pPr>
              <w:pStyle w:val="table10"/>
              <w:ind w:right="208"/>
              <w:jc w:val="center"/>
              <w:rPr>
                <w:sz w:val="16"/>
                <w:szCs w:val="16"/>
              </w:rPr>
            </w:pPr>
            <w:r w:rsidRPr="00514611">
              <w:rPr>
                <w:sz w:val="16"/>
                <w:szCs w:val="16"/>
              </w:rPr>
              <w:t>(фамилия, собственное имя, отчество (если таковое имеется) – для юридического лица)</w:t>
            </w:r>
          </w:p>
          <w:p w14:paraId="49C117C8" w14:textId="77777777" w:rsidR="00F256E2" w:rsidRPr="00787312" w:rsidRDefault="00F256E2" w:rsidP="00F256E2">
            <w:pPr>
              <w:pStyle w:val="newncpi0"/>
              <w:rPr>
                <w:sz w:val="22"/>
                <w:szCs w:val="22"/>
              </w:rPr>
            </w:pPr>
            <w:r w:rsidRPr="00787312">
              <w:rPr>
                <w:sz w:val="22"/>
                <w:szCs w:val="22"/>
              </w:rPr>
              <w:t>________________________</w:t>
            </w:r>
          </w:p>
          <w:p w14:paraId="0FBA209C" w14:textId="77777777" w:rsidR="00F256E2" w:rsidRPr="00787312" w:rsidRDefault="00F256E2" w:rsidP="00787312">
            <w:pPr>
              <w:pStyle w:val="point"/>
              <w:ind w:firstLine="0"/>
              <w:jc w:val="center"/>
              <w:rPr>
                <w:sz w:val="22"/>
                <w:szCs w:val="22"/>
              </w:rPr>
            </w:pPr>
            <w:r w:rsidRPr="00787312">
              <w:rPr>
                <w:sz w:val="18"/>
                <w:szCs w:val="18"/>
              </w:rPr>
              <w:t>(подпись)</w:t>
            </w:r>
          </w:p>
        </w:tc>
      </w:tr>
    </w:tbl>
    <w:p w14:paraId="780AE364" w14:textId="77777777" w:rsidR="005D4073" w:rsidRDefault="005D4073" w:rsidP="000D7991">
      <w:pPr>
        <w:pStyle w:val="newncpi"/>
        <w:ind w:firstLine="0"/>
      </w:pPr>
    </w:p>
    <w:sectPr w:rsidR="005D4073" w:rsidSect="00AA5886">
      <w:headerReference w:type="even" r:id="rId6"/>
      <w:headerReference w:type="default" r:id="rId7"/>
      <w:pgSz w:w="11906" w:h="16838"/>
      <w:pgMar w:top="851" w:right="567" w:bottom="1134" w:left="1701" w:header="278" w:footer="1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8DA92" w14:textId="77777777" w:rsidR="00A96B2F" w:rsidRDefault="00A96B2F" w:rsidP="00246663">
      <w:pPr>
        <w:spacing w:after="0" w:line="240" w:lineRule="auto"/>
      </w:pPr>
      <w:r>
        <w:separator/>
      </w:r>
    </w:p>
  </w:endnote>
  <w:endnote w:type="continuationSeparator" w:id="0">
    <w:p w14:paraId="35D76050" w14:textId="77777777" w:rsidR="00A96B2F" w:rsidRDefault="00A96B2F" w:rsidP="0024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1AE89" w14:textId="77777777" w:rsidR="00A96B2F" w:rsidRDefault="00A96B2F" w:rsidP="00246663">
      <w:pPr>
        <w:spacing w:after="0" w:line="240" w:lineRule="auto"/>
      </w:pPr>
      <w:r>
        <w:separator/>
      </w:r>
    </w:p>
  </w:footnote>
  <w:footnote w:type="continuationSeparator" w:id="0">
    <w:p w14:paraId="5DB087A7" w14:textId="77777777" w:rsidR="00A96B2F" w:rsidRDefault="00A96B2F" w:rsidP="00246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4081" w14:textId="77777777" w:rsidR="00246663" w:rsidRDefault="00246663" w:rsidP="00D86AC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14:paraId="1EF2760C" w14:textId="77777777" w:rsidR="00246663" w:rsidRDefault="002466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8E57C" w14:textId="77777777" w:rsidR="00246663" w:rsidRPr="00246663" w:rsidRDefault="00246663" w:rsidP="00D86ACD">
    <w:pPr>
      <w:pStyle w:val="a3"/>
      <w:framePr w:wrap="around" w:vAnchor="text" w:hAnchor="margin" w:xAlign="center" w:y="1"/>
      <w:rPr>
        <w:rStyle w:val="a7"/>
        <w:rFonts w:ascii="Times New Roman" w:hAnsi="Times New Roman"/>
        <w:sz w:val="24"/>
      </w:rPr>
    </w:pPr>
    <w:r w:rsidRPr="00246663">
      <w:rPr>
        <w:rStyle w:val="a7"/>
        <w:rFonts w:ascii="Times New Roman" w:hAnsi="Times New Roman"/>
        <w:sz w:val="24"/>
      </w:rPr>
      <w:fldChar w:fldCharType="begin"/>
    </w:r>
    <w:r w:rsidRPr="00246663">
      <w:rPr>
        <w:rStyle w:val="a7"/>
        <w:rFonts w:ascii="Times New Roman" w:hAnsi="Times New Roman"/>
        <w:sz w:val="24"/>
      </w:rPr>
      <w:instrText xml:space="preserve"> PAGE </w:instrText>
    </w:r>
    <w:r w:rsidRPr="00246663">
      <w:rPr>
        <w:rStyle w:val="a7"/>
        <w:rFonts w:ascii="Times New Roman" w:hAnsi="Times New Roman"/>
        <w:sz w:val="24"/>
      </w:rPr>
      <w:fldChar w:fldCharType="separate"/>
    </w:r>
    <w:r w:rsidR="00514611">
      <w:rPr>
        <w:rStyle w:val="a7"/>
        <w:rFonts w:ascii="Times New Roman" w:hAnsi="Times New Roman"/>
        <w:noProof/>
        <w:sz w:val="24"/>
      </w:rPr>
      <w:t>2</w:t>
    </w:r>
    <w:r w:rsidRPr="00246663">
      <w:rPr>
        <w:rStyle w:val="a7"/>
        <w:rFonts w:ascii="Times New Roman" w:hAnsi="Times New Roman"/>
        <w:sz w:val="24"/>
      </w:rPr>
      <w:fldChar w:fldCharType="end"/>
    </w:r>
  </w:p>
  <w:p w14:paraId="48F8B8FD" w14:textId="77777777" w:rsidR="00246663" w:rsidRPr="00246663" w:rsidRDefault="00246663">
    <w:pPr>
      <w:pStyle w:val="a3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663"/>
    <w:rsid w:val="00017042"/>
    <w:rsid w:val="000269B4"/>
    <w:rsid w:val="000507AB"/>
    <w:rsid w:val="000659D6"/>
    <w:rsid w:val="000B5E72"/>
    <w:rsid w:val="000C5A38"/>
    <w:rsid w:val="000D29F1"/>
    <w:rsid w:val="000D7991"/>
    <w:rsid w:val="00196E66"/>
    <w:rsid w:val="001B5B94"/>
    <w:rsid w:val="001D392B"/>
    <w:rsid w:val="001E20EC"/>
    <w:rsid w:val="00227DFA"/>
    <w:rsid w:val="00231461"/>
    <w:rsid w:val="00246663"/>
    <w:rsid w:val="00262737"/>
    <w:rsid w:val="00265C8C"/>
    <w:rsid w:val="002760F6"/>
    <w:rsid w:val="00277CCC"/>
    <w:rsid w:val="00295498"/>
    <w:rsid w:val="002B6D98"/>
    <w:rsid w:val="002C1F16"/>
    <w:rsid w:val="002E416D"/>
    <w:rsid w:val="00330C3B"/>
    <w:rsid w:val="00346C0C"/>
    <w:rsid w:val="00356221"/>
    <w:rsid w:val="0035666A"/>
    <w:rsid w:val="00357DA1"/>
    <w:rsid w:val="00391375"/>
    <w:rsid w:val="003A5EFF"/>
    <w:rsid w:val="003B24CF"/>
    <w:rsid w:val="003C0707"/>
    <w:rsid w:val="003E056F"/>
    <w:rsid w:val="003E5801"/>
    <w:rsid w:val="004443BC"/>
    <w:rsid w:val="00472A10"/>
    <w:rsid w:val="00476CE6"/>
    <w:rsid w:val="00491A3D"/>
    <w:rsid w:val="004E2B29"/>
    <w:rsid w:val="00514611"/>
    <w:rsid w:val="00514772"/>
    <w:rsid w:val="00537DFC"/>
    <w:rsid w:val="00543206"/>
    <w:rsid w:val="00567391"/>
    <w:rsid w:val="005A6A52"/>
    <w:rsid w:val="005C2511"/>
    <w:rsid w:val="005D4073"/>
    <w:rsid w:val="005D5185"/>
    <w:rsid w:val="00646C9C"/>
    <w:rsid w:val="00666A4A"/>
    <w:rsid w:val="00671C31"/>
    <w:rsid w:val="006B65B7"/>
    <w:rsid w:val="006D4BEC"/>
    <w:rsid w:val="006F0C2F"/>
    <w:rsid w:val="006F52F1"/>
    <w:rsid w:val="00734581"/>
    <w:rsid w:val="00774934"/>
    <w:rsid w:val="00787312"/>
    <w:rsid w:val="007E30D5"/>
    <w:rsid w:val="00807D81"/>
    <w:rsid w:val="00853B0A"/>
    <w:rsid w:val="00866BB0"/>
    <w:rsid w:val="008C6FAF"/>
    <w:rsid w:val="0093480A"/>
    <w:rsid w:val="00941353"/>
    <w:rsid w:val="009539BB"/>
    <w:rsid w:val="00993D80"/>
    <w:rsid w:val="009B174D"/>
    <w:rsid w:val="009C69E6"/>
    <w:rsid w:val="009F54F0"/>
    <w:rsid w:val="00A05F92"/>
    <w:rsid w:val="00A96B2F"/>
    <w:rsid w:val="00AA5886"/>
    <w:rsid w:val="00AB6FB6"/>
    <w:rsid w:val="00BA3D56"/>
    <w:rsid w:val="00BE4433"/>
    <w:rsid w:val="00C3796A"/>
    <w:rsid w:val="00C448BE"/>
    <w:rsid w:val="00C72343"/>
    <w:rsid w:val="00C87932"/>
    <w:rsid w:val="00CC3110"/>
    <w:rsid w:val="00CD102D"/>
    <w:rsid w:val="00D11FC1"/>
    <w:rsid w:val="00D20FD2"/>
    <w:rsid w:val="00D34C55"/>
    <w:rsid w:val="00D86ACD"/>
    <w:rsid w:val="00E2048B"/>
    <w:rsid w:val="00EB1EB5"/>
    <w:rsid w:val="00EC19E6"/>
    <w:rsid w:val="00ED7D64"/>
    <w:rsid w:val="00EE4B6E"/>
    <w:rsid w:val="00EE71E0"/>
    <w:rsid w:val="00F05DCB"/>
    <w:rsid w:val="00F105B3"/>
    <w:rsid w:val="00F109A5"/>
    <w:rsid w:val="00F2127E"/>
    <w:rsid w:val="00F256E2"/>
    <w:rsid w:val="00F97442"/>
    <w:rsid w:val="00FE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5A10B"/>
  <w15:chartTrackingRefBased/>
  <w15:docId w15:val="{AC9113AA-7FE0-44D6-9AF3-5CF8F8DF2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24666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246663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point">
    <w:name w:val="point"/>
    <w:basedOn w:val="a"/>
    <w:rsid w:val="0024666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4666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">
    <w:name w:val="snoski"/>
    <w:basedOn w:val="a"/>
    <w:rsid w:val="0024666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24666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24666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246663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246663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24666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24666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24666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6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663"/>
  </w:style>
  <w:style w:type="paragraph" w:styleId="a5">
    <w:name w:val="footer"/>
    <w:basedOn w:val="a"/>
    <w:link w:val="a6"/>
    <w:uiPriority w:val="99"/>
    <w:unhideWhenUsed/>
    <w:rsid w:val="002466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663"/>
  </w:style>
  <w:style w:type="character" w:styleId="a7">
    <w:name w:val="page number"/>
    <w:basedOn w:val="a0"/>
    <w:unhideWhenUsed/>
    <w:rsid w:val="00246663"/>
  </w:style>
  <w:style w:type="table" w:styleId="a8">
    <w:name w:val="Table Grid"/>
    <w:basedOn w:val="a1"/>
    <w:uiPriority w:val="39"/>
    <w:rsid w:val="00246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Обычный (веб)"/>
    <w:basedOn w:val="a"/>
    <w:uiPriority w:val="99"/>
    <w:unhideWhenUsed/>
    <w:rsid w:val="007345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F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6F52F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Слоним Медколледж</cp:lastModifiedBy>
  <cp:revision>2</cp:revision>
  <cp:lastPrinted>2026-01-12T11:04:00Z</cp:lastPrinted>
  <dcterms:created xsi:type="dcterms:W3CDTF">2026-01-28T06:04:00Z</dcterms:created>
  <dcterms:modified xsi:type="dcterms:W3CDTF">2026-01-28T06:04:00Z</dcterms:modified>
</cp:coreProperties>
</file>